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505" w:rsidRPr="002F7C27" w:rsidRDefault="00A8674A" w:rsidP="00AD5C4A">
      <w:r w:rsidRPr="002F7C27">
        <w:t>Evolutionary Genetics – Mitosis Exercise</w:t>
      </w:r>
    </w:p>
    <w:p w:rsidR="00A8674A" w:rsidRPr="002F7C27" w:rsidRDefault="00A8674A" w:rsidP="00AD5C4A"/>
    <w:p w:rsidR="00A8674A" w:rsidRPr="002F7C27" w:rsidRDefault="00A8674A" w:rsidP="00AD5C4A">
      <w:pPr>
        <w:pStyle w:val="ListParagraph"/>
        <w:numPr>
          <w:ilvl w:val="0"/>
          <w:numId w:val="2"/>
        </w:numPr>
      </w:pPr>
      <w:r w:rsidRPr="002F7C27">
        <w:t xml:space="preserve">Nuclear division in eukaryotes leading to the formation of two daughter nuclei, each with a chromosome complement identical to that or the original nucleus (Sadava et Al, 2008) </w:t>
      </w:r>
    </w:p>
    <w:p w:rsidR="00A8674A" w:rsidRPr="002F7C27" w:rsidRDefault="00A8674A" w:rsidP="00AD5C4A">
      <w:pPr>
        <w:pStyle w:val="ListParagraph"/>
      </w:pPr>
      <w:r w:rsidRPr="002F7C27">
        <w:t>Mitos</w:t>
      </w:r>
      <w:r w:rsidR="008C4CBD" w:rsidRPr="002F7C27">
        <w:t xml:space="preserve">is occurs for many reasons </w:t>
      </w:r>
      <w:r w:rsidRPr="002F7C27">
        <w:t xml:space="preserve">vital to the maintenance of the organism, </w:t>
      </w:r>
      <w:r w:rsidR="00794503" w:rsidRPr="002F7C27">
        <w:t>the main being growth, development and repair. It also plays a role in sexual reproduction with meiosis.</w:t>
      </w:r>
    </w:p>
    <w:p w:rsidR="00A92E98" w:rsidRDefault="008C4CBD" w:rsidP="00AD5C4A">
      <w:pPr>
        <w:pStyle w:val="ListParagraph"/>
      </w:pPr>
      <w:r w:rsidRPr="002F7C27">
        <w:t xml:space="preserve">The process begins after the nucleus replicates its DNA. </w:t>
      </w:r>
      <w:r w:rsidR="00794503" w:rsidRPr="002F7C27">
        <w:t>As mitosis begins</w:t>
      </w:r>
      <w:r w:rsidR="00712C89" w:rsidRPr="002F7C27">
        <w:t>,</w:t>
      </w:r>
      <w:r w:rsidRPr="002F7C27">
        <w:t xml:space="preserve"> the chromatin</w:t>
      </w:r>
      <w:r w:rsidR="00712C89" w:rsidRPr="002F7C27">
        <w:t xml:space="preserve"> (</w:t>
      </w:r>
      <w:r w:rsidRPr="002F7C27">
        <w:t>DNA and proteins</w:t>
      </w:r>
      <w:r w:rsidR="00712C89" w:rsidRPr="002F7C27">
        <w:t xml:space="preserve">) </w:t>
      </w:r>
      <w:r w:rsidRPr="002F7C27">
        <w:t>supercoils, condensing into visible chromosomes formed of two identical chromatids. T</w:t>
      </w:r>
      <w:r w:rsidR="00794503" w:rsidRPr="002F7C27">
        <w:t>he chromatids</w:t>
      </w:r>
      <w:r w:rsidRPr="002F7C27">
        <w:t xml:space="preserve"> then</w:t>
      </w:r>
      <w:r w:rsidR="00794503" w:rsidRPr="002F7C27">
        <w:t xml:space="preserve"> part, one enters each of the forming daughter cells, distributing the chromosomes equally and giving both a full set. </w:t>
      </w:r>
      <w:r w:rsidRPr="002F7C27">
        <w:t xml:space="preserve">The final stage is </w:t>
      </w:r>
      <w:r w:rsidR="00794503" w:rsidRPr="002F7C27">
        <w:t>Cytokinesis, the division of the cytoplasm</w:t>
      </w:r>
      <w:r w:rsidRPr="002F7C27">
        <w:t>. T</w:t>
      </w:r>
      <w:r w:rsidR="00794503" w:rsidRPr="002F7C27">
        <w:t xml:space="preserve">his occurs </w:t>
      </w:r>
      <w:r w:rsidRPr="002F7C27">
        <w:t>in different ways</w:t>
      </w:r>
      <w:r w:rsidR="00794503" w:rsidRPr="002F7C27">
        <w:t xml:space="preserve"> in plant and animal cells, due to the plant cell wall. Reproduction by mitosis re</w:t>
      </w:r>
      <w:r w:rsidRPr="002F7C27">
        <w:t>sults in genetic consistency as</w:t>
      </w:r>
      <w:r w:rsidR="00794503" w:rsidRPr="002F7C27">
        <w:t xml:space="preserve"> the new cells are identical to the original parent cell. </w:t>
      </w:r>
    </w:p>
    <w:p w:rsidR="002F7C27" w:rsidRPr="002F7C27" w:rsidRDefault="002F7C27" w:rsidP="00AD5C4A"/>
    <w:p w:rsidR="00AD5C4A" w:rsidRPr="00AD5C4A" w:rsidRDefault="00AD5C4A" w:rsidP="00AD5C4A">
      <w:pPr>
        <w:pStyle w:val="ListParagraph"/>
        <w:numPr>
          <w:ilvl w:val="0"/>
          <w:numId w:val="2"/>
        </w:numPr>
        <w:rPr>
          <w:rFonts w:eastAsia="Times New Roman"/>
          <w:bCs/>
          <w:kern w:val="36"/>
          <w:lang w:eastAsia="en-GB"/>
        </w:rPr>
      </w:pPr>
      <w:r w:rsidRPr="00AD5C4A">
        <w:rPr>
          <w:rFonts w:eastAsia="Times New Roman"/>
          <w:bCs/>
          <w:kern w:val="36"/>
          <w:lang w:eastAsia="en-GB"/>
        </w:rPr>
        <w:t>X-rays can cause mitotic arrest in cells, the inhibition of division and breakage and re-arrangement of the chromosomes. This means t</w:t>
      </w:r>
      <w:r>
        <w:t>he X-</w:t>
      </w:r>
      <w:r w:rsidR="00E803DD" w:rsidRPr="00AD5C4A">
        <w:t xml:space="preserve">rays </w:t>
      </w:r>
      <w:r>
        <w:t>affect</w:t>
      </w:r>
      <w:r w:rsidR="00E803DD" w:rsidRPr="00AD5C4A">
        <w:t xml:space="preserve"> the DNA</w:t>
      </w:r>
      <w:r>
        <w:t xml:space="preserve"> immensely</w:t>
      </w:r>
      <w:r w:rsidR="00E803DD" w:rsidRPr="00AD5C4A">
        <w:t xml:space="preserve">. </w:t>
      </w:r>
      <w:r>
        <w:t>If</w:t>
      </w:r>
      <w:r w:rsidR="00E803DD" w:rsidRPr="00AD5C4A">
        <w:t xml:space="preserve"> the cells are mitotic, the damaged DNA will be copied to all new </w:t>
      </w:r>
      <w:r>
        <w:t xml:space="preserve">daughter </w:t>
      </w:r>
      <w:r w:rsidR="00E803DD" w:rsidRPr="00AD5C4A">
        <w:t>cells</w:t>
      </w:r>
      <w:r>
        <w:t>. It is hugely detrimental as the damaged DNA is then passed on possibly throughout the whole organism. This can cause the developments of cancer due to division errors.</w:t>
      </w:r>
    </w:p>
    <w:p w:rsidR="00AD5C4A" w:rsidRPr="00AD5C4A" w:rsidRDefault="00AD5C4A" w:rsidP="00AD5C4A">
      <w:pPr>
        <w:rPr>
          <w:rFonts w:eastAsia="Times New Roman"/>
          <w:bCs/>
          <w:kern w:val="36"/>
          <w:lang w:eastAsia="en-GB"/>
        </w:rPr>
      </w:pPr>
    </w:p>
    <w:p w:rsidR="00A92E98" w:rsidRPr="00E803DD" w:rsidRDefault="00F922B4" w:rsidP="00AD5C4A">
      <w:pPr>
        <w:pStyle w:val="ListParagraph"/>
        <w:numPr>
          <w:ilvl w:val="0"/>
          <w:numId w:val="2"/>
        </w:numPr>
      </w:pPr>
      <w:r w:rsidRPr="00E803DD">
        <w:t>The</w:t>
      </w:r>
      <w:r w:rsidR="00A92E98" w:rsidRPr="00E803DD">
        <w:t xml:space="preserve"> chromatids </w:t>
      </w:r>
      <w:r w:rsidRPr="00E803DD">
        <w:t xml:space="preserve">in mitosis </w:t>
      </w:r>
      <w:r w:rsidR="00A92E98" w:rsidRPr="00E803DD">
        <w:t>are parted by spindle fibres</w:t>
      </w:r>
      <w:r w:rsidRPr="00E803DD">
        <w:t xml:space="preserve"> made from tubulin;</w:t>
      </w:r>
      <w:r w:rsidR="00A92E98" w:rsidRPr="00E803DD">
        <w:t xml:space="preserve"> they attach to the kinetochores and pull the chromatids apart. </w:t>
      </w:r>
      <w:r w:rsidRPr="00E803DD">
        <w:t>If cells are exposed to C</w:t>
      </w:r>
      <w:r w:rsidR="00A92E98" w:rsidRPr="00E803DD">
        <w:t>olchicine</w:t>
      </w:r>
      <w:r w:rsidRPr="00E803DD">
        <w:t xml:space="preserve">, which binds </w:t>
      </w:r>
      <w:r w:rsidR="00A92E98" w:rsidRPr="00E803DD">
        <w:t>to free tubulin and prevents its p</w:t>
      </w:r>
      <w:r w:rsidRPr="00E803DD">
        <w:t>olymerization into microtubules, mitosis fails. The spindle is normally maintained by continuous addition and loss of tubulin subunits. T</w:t>
      </w:r>
      <w:r w:rsidR="00A92E98" w:rsidRPr="00E803DD">
        <w:t xml:space="preserve">ubulin addition is blocked </w:t>
      </w:r>
      <w:r w:rsidRPr="00E803DD">
        <w:t>by C</w:t>
      </w:r>
      <w:r w:rsidR="00A92E98" w:rsidRPr="00E803DD">
        <w:t>olchicine, tubulin loss continues until the spindle disappears</w:t>
      </w:r>
      <w:r w:rsidRPr="00E803DD">
        <w:t xml:space="preserve">, stalling the cell in the middle of mitosis as it is unable divide its chromosomes. </w:t>
      </w:r>
    </w:p>
    <w:p w:rsidR="00DC01F5" w:rsidRPr="002F7C27" w:rsidRDefault="00DC01F5" w:rsidP="00AD5C4A"/>
    <w:p w:rsidR="00A92E98" w:rsidRPr="00E803DD" w:rsidRDefault="002F7C27" w:rsidP="00AD5C4A">
      <w:pPr>
        <w:pStyle w:val="ListParagraph"/>
        <w:numPr>
          <w:ilvl w:val="0"/>
          <w:numId w:val="2"/>
        </w:numPr>
      </w:pPr>
      <w:r w:rsidRPr="00E803DD">
        <w:t>Polyploidy - P</w:t>
      </w:r>
      <w:r w:rsidR="00DC01F5" w:rsidRPr="00E803DD">
        <w:t>ossession of more than 2 entire sets of chromosomes. (Sadava et al, 2008). T</w:t>
      </w:r>
      <w:r w:rsidRPr="00E803DD">
        <w:t xml:space="preserve">his </w:t>
      </w:r>
      <w:r w:rsidR="00DC01F5" w:rsidRPr="00E803DD">
        <w:t>arise</w:t>
      </w:r>
      <w:r w:rsidRPr="00E803DD">
        <w:t xml:space="preserve">s from </w:t>
      </w:r>
      <w:r w:rsidR="00DC01F5" w:rsidRPr="00E803DD">
        <w:t>chromosome duplication (autopolyploid)</w:t>
      </w:r>
      <w:r w:rsidRPr="00E803DD">
        <w:t xml:space="preserve"> or from </w:t>
      </w:r>
      <w:r w:rsidR="00DC01F5" w:rsidRPr="00E803DD">
        <w:t>comb</w:t>
      </w:r>
      <w:r w:rsidRPr="00E803DD">
        <w:t>ining</w:t>
      </w:r>
      <w:r w:rsidR="00DC01F5" w:rsidRPr="00E803DD">
        <w:t xml:space="preserve"> chromosomes</w:t>
      </w:r>
      <w:r w:rsidRPr="00E803DD">
        <w:t xml:space="preserve"> of two </w:t>
      </w:r>
      <w:r w:rsidR="00DC01F5" w:rsidRPr="00E803DD">
        <w:t xml:space="preserve">species (allopolyploid). Autopolyploids arise e.g. </w:t>
      </w:r>
      <w:r w:rsidRPr="00E803DD">
        <w:t>when normally diploid cells</w:t>
      </w:r>
      <w:r w:rsidR="00DC01F5" w:rsidRPr="00E803DD">
        <w:t xml:space="preserve"> duplicate their chromosomes, resulting in tetraploid indi</w:t>
      </w:r>
      <w:r w:rsidR="00C07446" w:rsidRPr="00E803DD">
        <w:t>viduals (4 sets of chromosomes). The individuals are reproductively isolated from others of the species as meiosis fails.</w:t>
      </w:r>
      <w:r w:rsidR="00DC01F5" w:rsidRPr="00E803DD">
        <w:t xml:space="preserve"> Allopolyploids arise from hybridisation of two </w:t>
      </w:r>
      <w:r w:rsidR="00C07446" w:rsidRPr="00E803DD">
        <w:t xml:space="preserve">different, </w:t>
      </w:r>
      <w:r w:rsidR="00DC01F5" w:rsidRPr="00E803DD">
        <w:t>closely related species, forming a new species that is often fertile.</w:t>
      </w:r>
    </w:p>
    <w:p w:rsidR="002F7C27" w:rsidRPr="002F7C27" w:rsidRDefault="002F7C27" w:rsidP="00AD5C4A"/>
    <w:p w:rsidR="00BD2638" w:rsidRDefault="00BD2638" w:rsidP="00AD5C4A"/>
    <w:p w:rsidR="00BD2638" w:rsidRDefault="00BD2638" w:rsidP="00AD5C4A"/>
    <w:p w:rsidR="00BD2638" w:rsidRDefault="00BD2638" w:rsidP="00AD5C4A"/>
    <w:p w:rsidR="00BD2638" w:rsidRDefault="00BD2638" w:rsidP="00AD5C4A"/>
    <w:p w:rsidR="00EB01EA" w:rsidRPr="00E803DD" w:rsidRDefault="00EB01EA" w:rsidP="00AD5C4A">
      <w:pPr>
        <w:pStyle w:val="ListParagraph"/>
        <w:numPr>
          <w:ilvl w:val="0"/>
          <w:numId w:val="2"/>
        </w:numPr>
      </w:pPr>
    </w:p>
    <w:p w:rsidR="00DC42B8" w:rsidRDefault="00DC42B8" w:rsidP="00AD5C4A">
      <w:pPr>
        <w:pStyle w:val="ListParagraph"/>
        <w:numPr>
          <w:ilvl w:val="1"/>
          <w:numId w:val="2"/>
        </w:numPr>
      </w:pPr>
      <w:r w:rsidRPr="00AD5C4A">
        <w:rPr>
          <w:i/>
        </w:rPr>
        <w:t xml:space="preserve">Spartina. – </w:t>
      </w:r>
      <w:r w:rsidRPr="00DC42B8">
        <w:t xml:space="preserve">Grasses </w:t>
      </w:r>
      <w:r w:rsidR="00BD2638">
        <w:t xml:space="preserve">from </w:t>
      </w:r>
      <w:r w:rsidRPr="00DC42B8">
        <w:t>family Poacae</w:t>
      </w:r>
      <w:r>
        <w:t>a</w:t>
      </w:r>
      <w:r w:rsidRPr="00DC42B8">
        <w:t>.</w:t>
      </w:r>
      <w:r>
        <w:t xml:space="preserve"> Original diplo</w:t>
      </w:r>
      <w:r w:rsidR="00BD2638">
        <w:t xml:space="preserve">id parents are native to coasts of </w:t>
      </w:r>
      <w:r>
        <w:t xml:space="preserve">Atlantic Ocean </w:t>
      </w:r>
      <w:r w:rsidRPr="00BD2638">
        <w:t xml:space="preserve">(America and Europe). </w:t>
      </w:r>
      <w:r w:rsidR="00BD2638" w:rsidRPr="00BD2638">
        <w:t xml:space="preserve">Two </w:t>
      </w:r>
      <w:r w:rsidR="00BD2638">
        <w:t>species met</w:t>
      </w:r>
      <w:r w:rsidR="00BD2638" w:rsidRPr="00BD2638">
        <w:t xml:space="preserve"> when one arrived on boats from America; they </w:t>
      </w:r>
      <w:r w:rsidR="00BD2638">
        <w:t xml:space="preserve">ultimately </w:t>
      </w:r>
      <w:r w:rsidR="00BD2638" w:rsidRPr="00BD2638">
        <w:t>forme</w:t>
      </w:r>
      <w:r w:rsidR="00BD2638">
        <w:t xml:space="preserve">d a hybrid </w:t>
      </w:r>
      <w:r w:rsidR="00BD2638" w:rsidRPr="00AD5C4A">
        <w:rPr>
          <w:i/>
        </w:rPr>
        <w:t xml:space="preserve">Spartina anglica, </w:t>
      </w:r>
      <w:r w:rsidR="00BD2638" w:rsidRPr="00BD2638">
        <w:t>a</w:t>
      </w:r>
      <w:r w:rsidR="00BD2638">
        <w:t xml:space="preserve">n </w:t>
      </w:r>
      <w:r w:rsidR="00BD2638" w:rsidRPr="00BD2638">
        <w:t>aggressive</w:t>
      </w:r>
      <w:r w:rsidR="00BD2638">
        <w:t xml:space="preserve"> fertile</w:t>
      </w:r>
      <w:r w:rsidR="00BD2638" w:rsidRPr="00BD2638">
        <w:t xml:space="preserve"> species</w:t>
      </w:r>
      <w:r w:rsidR="00BD2638">
        <w:t xml:space="preserve">. It has </w:t>
      </w:r>
      <w:r w:rsidR="00BD2638" w:rsidRPr="00BD2638">
        <w:t>spread over the globe wiping out other species in its path.</w:t>
      </w:r>
      <w:r w:rsidR="00BD2638">
        <w:t xml:space="preserve"> </w:t>
      </w:r>
      <w:r w:rsidR="00BD2638" w:rsidRPr="00BD2638">
        <w:t>This shows the importance of</w:t>
      </w:r>
      <w:r w:rsidR="00BD2638">
        <w:t xml:space="preserve"> hybridisation</w:t>
      </w:r>
      <w:r w:rsidR="00BD2638" w:rsidRPr="00BD2638">
        <w:t xml:space="preserve"> in the in</w:t>
      </w:r>
      <w:r w:rsidR="00BD2638">
        <w:t>vasive success of species, and also the dangers.</w:t>
      </w:r>
    </w:p>
    <w:p w:rsidR="00BD2638" w:rsidRPr="00BD2638" w:rsidRDefault="00BD2638" w:rsidP="00AD5C4A"/>
    <w:p w:rsidR="00EB01EA" w:rsidRDefault="00EB01EA" w:rsidP="00AD5C4A">
      <w:pPr>
        <w:pStyle w:val="ListParagraph"/>
        <w:numPr>
          <w:ilvl w:val="1"/>
          <w:numId w:val="2"/>
        </w:numPr>
      </w:pPr>
      <w:r w:rsidRPr="00AD5C4A">
        <w:rPr>
          <w:i/>
        </w:rPr>
        <w:t>Tragopogon.</w:t>
      </w:r>
      <w:r w:rsidR="00951534" w:rsidRPr="00AD5C4A">
        <w:rPr>
          <w:i/>
        </w:rPr>
        <w:t xml:space="preserve"> – </w:t>
      </w:r>
      <w:r w:rsidR="00951534" w:rsidRPr="00951534">
        <w:t>part of the sunflower family,</w:t>
      </w:r>
      <w:r w:rsidR="00951534">
        <w:t xml:space="preserve"> has been inadvertently spread around the world from its ancestral region, Eurasia. Three separate species were introduced into America. Polyploid hybrids were later discovered all over the world and today they are more widespread than their diploid parents. The success of hybrid species </w:t>
      </w:r>
      <w:r w:rsidR="00E803DD">
        <w:t>show</w:t>
      </w:r>
      <w:r w:rsidR="00951534">
        <w:t xml:space="preserve"> how many </w:t>
      </w:r>
      <w:r w:rsidR="00E803DD">
        <w:t>varieties</w:t>
      </w:r>
      <w:r w:rsidR="00951534">
        <w:t xml:space="preserve"> of plants could have originated as polyploids.</w:t>
      </w:r>
    </w:p>
    <w:p w:rsidR="00BD2638" w:rsidRPr="00951534" w:rsidRDefault="00BD2638" w:rsidP="00AD5C4A"/>
    <w:p w:rsidR="00EB01EA" w:rsidRDefault="00D7292A" w:rsidP="00AD5C4A">
      <w:pPr>
        <w:pStyle w:val="ListParagraph"/>
        <w:numPr>
          <w:ilvl w:val="1"/>
          <w:numId w:val="2"/>
        </w:numPr>
      </w:pPr>
      <w:r w:rsidRPr="00AD5C4A">
        <w:rPr>
          <w:i/>
        </w:rPr>
        <w:t>Nicotiana</w:t>
      </w:r>
      <w:r>
        <w:t xml:space="preserve"> </w:t>
      </w:r>
      <w:r w:rsidR="00C303DC">
        <w:t>-</w:t>
      </w:r>
      <w:r w:rsidRPr="00C303DC">
        <w:t xml:space="preserve"> the tobacco family, </w:t>
      </w:r>
      <w:r w:rsidR="00AD5C4A">
        <w:t xml:space="preserve">a hugely popular plant grown to provide the tobacco for cigarettes and cigars. The origins of the cultivated tobacco are unknown and DNA sequencing has been used to try and trace its ancestry back to the original plant that the Aztecs discovered. </w:t>
      </w:r>
      <w:r w:rsidR="001B78D5">
        <w:t>Several types of tobacco plant are used a model organisms in genetics.</w:t>
      </w:r>
    </w:p>
    <w:p w:rsidR="00C303DC" w:rsidRPr="00C303DC" w:rsidRDefault="00C303DC" w:rsidP="00AD5C4A"/>
    <w:p w:rsidR="00EB01EA" w:rsidRPr="00EB01EA" w:rsidRDefault="00C303DC" w:rsidP="00AD5C4A">
      <w:pPr>
        <w:pStyle w:val="ListParagraph"/>
        <w:numPr>
          <w:ilvl w:val="1"/>
          <w:numId w:val="2"/>
        </w:numPr>
      </w:pPr>
      <w:r w:rsidRPr="00AD5C4A">
        <w:rPr>
          <w:i/>
        </w:rPr>
        <w:t>Triticum</w:t>
      </w:r>
      <w:r>
        <w:t xml:space="preserve"> – bread wheat, a type of wheat ideal for bread, one of the first cultivated on a large scale giving a high yield harvest. The bread we use nowadays is a hybrid of the original bread wheat; we do not know both its parental species, sequencing the genome had helped to find one. Finding and propagating the original bread wheat is a goal yet to be completed. </w:t>
      </w:r>
    </w:p>
    <w:p w:rsidR="00AD5C4A" w:rsidRDefault="00AD5C4A" w:rsidP="00AD5C4A"/>
    <w:p w:rsidR="002F7C27" w:rsidRPr="00AD5C4A" w:rsidRDefault="002F7C27" w:rsidP="00AD5C4A">
      <w:pPr>
        <w:rPr>
          <w:b/>
          <w:bCs/>
        </w:rPr>
      </w:pPr>
      <w:r w:rsidRPr="002F7C27">
        <w:t>References:</w:t>
      </w:r>
    </w:p>
    <w:p w:rsidR="002F7C27" w:rsidRDefault="002F7C27" w:rsidP="00AD5C4A">
      <w:pPr>
        <w:pStyle w:val="ListParagraph"/>
      </w:pPr>
      <w:r>
        <w:t>Sadava D, Heller C, Ori</w:t>
      </w:r>
      <w:r w:rsidR="001B78D5">
        <w:t>ans G, Purves D , Hillis W (2008</w:t>
      </w:r>
      <w:r>
        <w:t>) Life: The science of biology 8</w:t>
      </w:r>
      <w:r w:rsidRPr="00AD5C4A">
        <w:rPr>
          <w:vertAlign w:val="superscript"/>
        </w:rPr>
        <w:t>th</w:t>
      </w:r>
      <w:r>
        <w:t xml:space="preserve"> Edition. Sauer Associates, Sunderland</w:t>
      </w:r>
      <w:bookmarkStart w:id="0" w:name="_GoBack"/>
      <w:bookmarkEnd w:id="0"/>
      <w:r w:rsidR="001B78D5">
        <w:t>.</w:t>
      </w:r>
    </w:p>
    <w:p w:rsidR="001B78D5" w:rsidRDefault="001B78D5" w:rsidP="00AD5C4A">
      <w:pPr>
        <w:pStyle w:val="ListParagraph"/>
      </w:pPr>
    </w:p>
    <w:p w:rsidR="001B78D5" w:rsidRDefault="001B78D5" w:rsidP="00AD5C4A">
      <w:pPr>
        <w:pStyle w:val="ListParagraph"/>
      </w:pPr>
      <w:r>
        <w:t>Alberts B, Bray D, Hopkins K, Johnson A, Lewis J, Raff M, Roberts K, Walter P (2004) Essential Cell Biology 2</w:t>
      </w:r>
      <w:r w:rsidRPr="001B78D5">
        <w:rPr>
          <w:vertAlign w:val="superscript"/>
        </w:rPr>
        <w:t>ND</w:t>
      </w:r>
      <w:r>
        <w:t xml:space="preserve"> Edition. Garland Science, New York.</w:t>
      </w:r>
    </w:p>
    <w:p w:rsidR="001B78D5" w:rsidRDefault="001B78D5" w:rsidP="00AD5C4A">
      <w:pPr>
        <w:pStyle w:val="ListParagraph"/>
      </w:pPr>
    </w:p>
    <w:p w:rsidR="002F7C27" w:rsidRPr="00A92E98" w:rsidRDefault="002F7C27" w:rsidP="00AD5C4A">
      <w:pPr>
        <w:rPr>
          <w:rFonts w:ascii="Arial" w:hAnsi="Arial" w:cs="Arial"/>
        </w:rPr>
      </w:pPr>
    </w:p>
    <w:sectPr w:rsidR="002F7C27" w:rsidRPr="00A92E98" w:rsidSect="00B60505">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154" w:rsidRDefault="00B22154" w:rsidP="00A8674A">
      <w:pPr>
        <w:spacing w:after="0" w:line="240" w:lineRule="auto"/>
      </w:pPr>
      <w:r>
        <w:separator/>
      </w:r>
    </w:p>
  </w:endnote>
  <w:endnote w:type="continuationSeparator" w:id="0">
    <w:p w:rsidR="00B22154" w:rsidRDefault="00B22154" w:rsidP="00A867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154" w:rsidRDefault="00B22154" w:rsidP="00A8674A">
      <w:pPr>
        <w:spacing w:after="0" w:line="240" w:lineRule="auto"/>
      </w:pPr>
      <w:r>
        <w:separator/>
      </w:r>
    </w:p>
  </w:footnote>
  <w:footnote w:type="continuationSeparator" w:id="0">
    <w:p w:rsidR="00B22154" w:rsidRDefault="00B22154" w:rsidP="00A867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4A" w:rsidRDefault="00A8674A">
    <w:pPr>
      <w:pStyle w:val="Header"/>
    </w:pPr>
    <w:r>
      <w:t>H. Hewitt 090169573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26A6B"/>
    <w:multiLevelType w:val="hybridMultilevel"/>
    <w:tmpl w:val="B7B41A16"/>
    <w:lvl w:ilvl="0" w:tplc="0809000F">
      <w:start w:val="1"/>
      <w:numFmt w:val="decimal"/>
      <w:lvlText w:val="%1."/>
      <w:lvlJc w:val="left"/>
      <w:pPr>
        <w:ind w:left="720" w:hanging="360"/>
      </w:pPr>
    </w:lvl>
    <w:lvl w:ilvl="1" w:tplc="3AB833B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45504AE"/>
    <w:multiLevelType w:val="hybridMultilevel"/>
    <w:tmpl w:val="A2C87A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674A"/>
    <w:rsid w:val="001B78D5"/>
    <w:rsid w:val="002F7C27"/>
    <w:rsid w:val="00712C89"/>
    <w:rsid w:val="00794503"/>
    <w:rsid w:val="008C4CBD"/>
    <w:rsid w:val="00951534"/>
    <w:rsid w:val="00A23C46"/>
    <w:rsid w:val="00A8674A"/>
    <w:rsid w:val="00A92E98"/>
    <w:rsid w:val="00AD5C4A"/>
    <w:rsid w:val="00B22154"/>
    <w:rsid w:val="00B60505"/>
    <w:rsid w:val="00BD2638"/>
    <w:rsid w:val="00C07446"/>
    <w:rsid w:val="00C15DBF"/>
    <w:rsid w:val="00C303DC"/>
    <w:rsid w:val="00D7292A"/>
    <w:rsid w:val="00DC01F5"/>
    <w:rsid w:val="00DC42B8"/>
    <w:rsid w:val="00E803DD"/>
    <w:rsid w:val="00EB01EA"/>
    <w:rsid w:val="00F922B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505"/>
  </w:style>
  <w:style w:type="paragraph" w:styleId="Heading1">
    <w:name w:val="heading 1"/>
    <w:basedOn w:val="Normal"/>
    <w:link w:val="Heading1Char"/>
    <w:uiPriority w:val="9"/>
    <w:qFormat/>
    <w:rsid w:val="002F7C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674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8674A"/>
  </w:style>
  <w:style w:type="paragraph" w:styleId="Footer">
    <w:name w:val="footer"/>
    <w:basedOn w:val="Normal"/>
    <w:link w:val="FooterChar"/>
    <w:uiPriority w:val="99"/>
    <w:semiHidden/>
    <w:unhideWhenUsed/>
    <w:rsid w:val="00A8674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8674A"/>
  </w:style>
  <w:style w:type="paragraph" w:styleId="ListParagraph">
    <w:name w:val="List Paragraph"/>
    <w:basedOn w:val="Normal"/>
    <w:uiPriority w:val="34"/>
    <w:qFormat/>
    <w:rsid w:val="00A8674A"/>
    <w:pPr>
      <w:ind w:left="720"/>
      <w:contextualSpacing/>
    </w:pPr>
  </w:style>
  <w:style w:type="character" w:customStyle="1" w:styleId="Heading1Char">
    <w:name w:val="Heading 1 Char"/>
    <w:basedOn w:val="DefaultParagraphFont"/>
    <w:link w:val="Heading1"/>
    <w:uiPriority w:val="9"/>
    <w:rsid w:val="002F7C27"/>
    <w:rPr>
      <w:rFonts w:ascii="Times New Roman" w:eastAsia="Times New Roman" w:hAnsi="Times New Roman" w:cs="Times New Roman"/>
      <w:b/>
      <w:bCs/>
      <w:kern w:val="36"/>
      <w:sz w:val="48"/>
      <w:szCs w:val="48"/>
      <w:lang w:eastAsia="en-GB"/>
    </w:rPr>
  </w:style>
</w:styles>
</file>

<file path=word/webSettings.xml><?xml version="1.0" encoding="utf-8"?>
<w:webSettings xmlns:r="http://schemas.openxmlformats.org/officeDocument/2006/relationships" xmlns:w="http://schemas.openxmlformats.org/wordprocessingml/2006/main">
  <w:divs>
    <w:div w:id="46388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dc:creator>
  <cp:lastModifiedBy>Hazel</cp:lastModifiedBy>
  <cp:revision>6</cp:revision>
  <dcterms:created xsi:type="dcterms:W3CDTF">2011-10-15T12:59:00Z</dcterms:created>
  <dcterms:modified xsi:type="dcterms:W3CDTF">2011-10-18T13:34:00Z</dcterms:modified>
</cp:coreProperties>
</file>